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2617C" w14:textId="77777777" w:rsidR="00FD7FC5" w:rsidRDefault="00FD7FC5" w:rsidP="00FD7FC5">
      <w:pPr>
        <w:spacing w:after="0" w:line="240" w:lineRule="auto"/>
        <w:jc w:val="center"/>
        <w:rPr>
          <w:sz w:val="44"/>
          <w:szCs w:val="44"/>
        </w:rPr>
      </w:pPr>
      <w:r>
        <w:rPr>
          <w:sz w:val="44"/>
          <w:szCs w:val="44"/>
        </w:rPr>
        <w:t>The New Baden Public Library</w:t>
      </w:r>
    </w:p>
    <w:p w14:paraId="3752B5C7" w14:textId="22761F84" w:rsidR="00FD7FC5" w:rsidRDefault="00561583" w:rsidP="00FD7FC5">
      <w:pPr>
        <w:spacing w:after="0" w:line="240" w:lineRule="auto"/>
        <w:jc w:val="center"/>
        <w:rPr>
          <w:sz w:val="44"/>
          <w:szCs w:val="44"/>
        </w:rPr>
      </w:pPr>
      <w:r>
        <w:rPr>
          <w:sz w:val="44"/>
          <w:szCs w:val="44"/>
        </w:rPr>
        <w:t>January</w:t>
      </w:r>
      <w:r w:rsidR="00A700F2">
        <w:rPr>
          <w:sz w:val="44"/>
          <w:szCs w:val="44"/>
        </w:rPr>
        <w:t xml:space="preserve"> 1</w:t>
      </w:r>
      <w:r>
        <w:rPr>
          <w:sz w:val="44"/>
          <w:szCs w:val="44"/>
        </w:rPr>
        <w:t>2</w:t>
      </w:r>
      <w:r w:rsidR="009E5855">
        <w:rPr>
          <w:sz w:val="44"/>
          <w:szCs w:val="44"/>
        </w:rPr>
        <w:t>, 202</w:t>
      </w:r>
      <w:r>
        <w:rPr>
          <w:sz w:val="44"/>
          <w:szCs w:val="44"/>
        </w:rPr>
        <w:t>6</w:t>
      </w:r>
      <w:r w:rsidR="00FD7FC5">
        <w:rPr>
          <w:sz w:val="44"/>
          <w:szCs w:val="44"/>
        </w:rPr>
        <w:t xml:space="preserve"> | 6:30pm</w:t>
      </w:r>
    </w:p>
    <w:p w14:paraId="7B146410" w14:textId="77777777" w:rsidR="00FD7FC5" w:rsidRDefault="00FD7FC5" w:rsidP="00FD7FC5">
      <w:pPr>
        <w:spacing w:after="0" w:line="240" w:lineRule="auto"/>
        <w:jc w:val="center"/>
        <w:rPr>
          <w:sz w:val="36"/>
          <w:szCs w:val="36"/>
        </w:rPr>
      </w:pPr>
      <w:r>
        <w:rPr>
          <w:sz w:val="36"/>
          <w:szCs w:val="36"/>
        </w:rPr>
        <w:t>Regular Monthly Meeting Agenda</w:t>
      </w:r>
    </w:p>
    <w:p w14:paraId="584FB2AC" w14:textId="77777777" w:rsidR="00920773" w:rsidRDefault="00920773" w:rsidP="00920773">
      <w:pPr>
        <w:rPr>
          <w:sz w:val="36"/>
          <w:szCs w:val="36"/>
        </w:rPr>
      </w:pPr>
    </w:p>
    <w:p w14:paraId="048649E1" w14:textId="77777777" w:rsidR="00490D3A" w:rsidRPr="00887E36" w:rsidRDefault="00FD7FC5" w:rsidP="00887E36">
      <w:pPr>
        <w:pStyle w:val="ListParagraph"/>
        <w:numPr>
          <w:ilvl w:val="0"/>
          <w:numId w:val="2"/>
        </w:numPr>
        <w:spacing w:after="0"/>
        <w:rPr>
          <w:sz w:val="28"/>
          <w:szCs w:val="28"/>
        </w:rPr>
      </w:pPr>
      <w:r w:rsidRPr="00B443A1">
        <w:rPr>
          <w:sz w:val="28"/>
          <w:szCs w:val="28"/>
        </w:rPr>
        <w:t>Call to order</w:t>
      </w:r>
    </w:p>
    <w:p w14:paraId="2ECCE49A" w14:textId="77777777" w:rsidR="00FD7FC5" w:rsidRPr="00B443A1" w:rsidRDefault="00FD7FC5" w:rsidP="009A09FB">
      <w:pPr>
        <w:pStyle w:val="ListParagraph"/>
        <w:numPr>
          <w:ilvl w:val="0"/>
          <w:numId w:val="2"/>
        </w:numPr>
        <w:spacing w:after="0"/>
        <w:rPr>
          <w:sz w:val="28"/>
          <w:szCs w:val="28"/>
        </w:rPr>
      </w:pPr>
      <w:r w:rsidRPr="00B443A1">
        <w:rPr>
          <w:sz w:val="28"/>
          <w:szCs w:val="28"/>
        </w:rPr>
        <w:t>Public Comments</w:t>
      </w:r>
    </w:p>
    <w:p w14:paraId="056AB3B4" w14:textId="77777777" w:rsidR="00FD7FC5" w:rsidRDefault="00FD7FC5" w:rsidP="00FD7FC5">
      <w:pPr>
        <w:pStyle w:val="ListParagraph"/>
        <w:numPr>
          <w:ilvl w:val="1"/>
          <w:numId w:val="2"/>
        </w:numPr>
        <w:spacing w:line="240" w:lineRule="auto"/>
        <w:rPr>
          <w:sz w:val="24"/>
          <w:szCs w:val="24"/>
        </w:rPr>
      </w:pPr>
      <w:r w:rsidRPr="00920773">
        <w:rPr>
          <w:sz w:val="24"/>
          <w:szCs w:val="24"/>
        </w:rPr>
        <w:t>Community members wishing to respectfully share thoughts about any matter concerning the New Baden Public Library may do so during Public Comments as outlined in the Public Comment Policy. The Board will not immediately respond to public comments or engage in open dialogue due to time constraints, but we are of course actively listening to your thoughts, comments and suggestions. If follow-up communication is necessary, a staff member will contact you following the meeting.</w:t>
      </w:r>
      <w:r>
        <w:rPr>
          <w:sz w:val="24"/>
          <w:szCs w:val="24"/>
        </w:rPr>
        <w:t xml:space="preserve"> Thank you for your understanding.</w:t>
      </w:r>
    </w:p>
    <w:p w14:paraId="697CA601" w14:textId="77777777" w:rsidR="00FD7FC5" w:rsidRPr="00B443A1" w:rsidRDefault="00FD7FC5" w:rsidP="00FD7FC5">
      <w:pPr>
        <w:pStyle w:val="ListParagraph"/>
        <w:numPr>
          <w:ilvl w:val="0"/>
          <w:numId w:val="2"/>
        </w:numPr>
        <w:spacing w:line="240" w:lineRule="auto"/>
        <w:rPr>
          <w:sz w:val="28"/>
          <w:szCs w:val="28"/>
        </w:rPr>
      </w:pPr>
      <w:r w:rsidRPr="00B443A1">
        <w:rPr>
          <w:sz w:val="28"/>
          <w:szCs w:val="28"/>
        </w:rPr>
        <w:t>Approval of Board Meeting Minutes</w:t>
      </w:r>
    </w:p>
    <w:p w14:paraId="6DF9553E" w14:textId="1EE08D4D" w:rsidR="00FD7FC5" w:rsidRPr="00B443A1" w:rsidRDefault="00FD7FC5" w:rsidP="00FD7FC5">
      <w:pPr>
        <w:pStyle w:val="ListParagraph"/>
        <w:numPr>
          <w:ilvl w:val="1"/>
          <w:numId w:val="2"/>
        </w:numPr>
        <w:spacing w:line="240" w:lineRule="auto"/>
        <w:rPr>
          <w:sz w:val="28"/>
          <w:szCs w:val="28"/>
        </w:rPr>
      </w:pPr>
      <w:r w:rsidRPr="00B443A1">
        <w:rPr>
          <w:sz w:val="28"/>
          <w:szCs w:val="28"/>
        </w:rPr>
        <w:t>Approval of Minutes of</w:t>
      </w:r>
      <w:r w:rsidR="0008649F">
        <w:rPr>
          <w:sz w:val="28"/>
          <w:szCs w:val="28"/>
        </w:rPr>
        <w:t xml:space="preserve"> </w:t>
      </w:r>
      <w:r w:rsidR="00561583">
        <w:rPr>
          <w:sz w:val="28"/>
          <w:szCs w:val="28"/>
        </w:rPr>
        <w:t>November 10</w:t>
      </w:r>
      <w:r w:rsidR="00F409E4">
        <w:rPr>
          <w:sz w:val="28"/>
          <w:szCs w:val="28"/>
        </w:rPr>
        <w:t>, 2025</w:t>
      </w:r>
      <w:r w:rsidRPr="00B443A1">
        <w:rPr>
          <w:sz w:val="28"/>
          <w:szCs w:val="28"/>
        </w:rPr>
        <w:t xml:space="preserve"> Regular Board Meeting</w:t>
      </w:r>
    </w:p>
    <w:p w14:paraId="11482669" w14:textId="77777777" w:rsidR="00FD7FC5" w:rsidRPr="00B443A1" w:rsidRDefault="00FD7FC5" w:rsidP="00FD7FC5">
      <w:pPr>
        <w:pStyle w:val="ListParagraph"/>
        <w:numPr>
          <w:ilvl w:val="0"/>
          <w:numId w:val="2"/>
        </w:numPr>
        <w:spacing w:line="240" w:lineRule="auto"/>
        <w:rPr>
          <w:sz w:val="28"/>
          <w:szCs w:val="28"/>
        </w:rPr>
      </w:pPr>
      <w:r w:rsidRPr="00B443A1">
        <w:rPr>
          <w:sz w:val="28"/>
          <w:szCs w:val="28"/>
        </w:rPr>
        <w:t>Library Director Updates</w:t>
      </w:r>
    </w:p>
    <w:p w14:paraId="17F6396D" w14:textId="230982B1" w:rsidR="00FD7FC5" w:rsidRPr="00B443A1" w:rsidRDefault="00561583" w:rsidP="00FD7FC5">
      <w:pPr>
        <w:pStyle w:val="ListParagraph"/>
        <w:numPr>
          <w:ilvl w:val="0"/>
          <w:numId w:val="2"/>
        </w:numPr>
        <w:spacing w:line="240" w:lineRule="auto"/>
        <w:rPr>
          <w:sz w:val="28"/>
          <w:szCs w:val="28"/>
        </w:rPr>
      </w:pPr>
      <w:r>
        <w:rPr>
          <w:sz w:val="28"/>
          <w:szCs w:val="28"/>
        </w:rPr>
        <w:t>November/December</w:t>
      </w:r>
      <w:r w:rsidR="00F409E4">
        <w:rPr>
          <w:sz w:val="28"/>
          <w:szCs w:val="28"/>
        </w:rPr>
        <w:t xml:space="preserve"> 2025</w:t>
      </w:r>
      <w:r w:rsidR="00FD7FC5" w:rsidRPr="00B443A1">
        <w:rPr>
          <w:sz w:val="28"/>
          <w:szCs w:val="28"/>
        </w:rPr>
        <w:t xml:space="preserve"> Financial Reports</w:t>
      </w:r>
    </w:p>
    <w:p w14:paraId="5C05D5AD" w14:textId="77777777" w:rsidR="00FD7FC5" w:rsidRPr="00B443A1" w:rsidRDefault="0035246B" w:rsidP="00FD7FC5">
      <w:pPr>
        <w:pStyle w:val="ListParagraph"/>
        <w:numPr>
          <w:ilvl w:val="1"/>
          <w:numId w:val="2"/>
        </w:numPr>
        <w:spacing w:line="240" w:lineRule="auto"/>
        <w:rPr>
          <w:sz w:val="28"/>
          <w:szCs w:val="28"/>
        </w:rPr>
      </w:pPr>
      <w:r>
        <w:rPr>
          <w:sz w:val="28"/>
          <w:szCs w:val="28"/>
        </w:rPr>
        <w:t xml:space="preserve"> </w:t>
      </w:r>
      <w:r w:rsidR="00B443A1">
        <w:rPr>
          <w:sz w:val="28"/>
          <w:szCs w:val="28"/>
        </w:rPr>
        <w:t>Approv</w:t>
      </w:r>
      <w:r w:rsidR="008B2009">
        <w:rPr>
          <w:sz w:val="28"/>
          <w:szCs w:val="28"/>
        </w:rPr>
        <w:t>e</w:t>
      </w:r>
      <w:r w:rsidR="00F412B6">
        <w:rPr>
          <w:sz w:val="28"/>
          <w:szCs w:val="28"/>
        </w:rPr>
        <w:t xml:space="preserve"> </w:t>
      </w:r>
      <w:r>
        <w:rPr>
          <w:sz w:val="28"/>
          <w:szCs w:val="28"/>
        </w:rPr>
        <w:t>Treasurer’s Report</w:t>
      </w:r>
    </w:p>
    <w:p w14:paraId="337C1C5A" w14:textId="3CDD98B5" w:rsidR="00582FD6" w:rsidRPr="00A700F2" w:rsidRDefault="00B443A1" w:rsidP="00A700F2">
      <w:pPr>
        <w:pStyle w:val="ListParagraph"/>
        <w:numPr>
          <w:ilvl w:val="1"/>
          <w:numId w:val="2"/>
        </w:numPr>
        <w:spacing w:line="240" w:lineRule="auto"/>
        <w:rPr>
          <w:sz w:val="28"/>
          <w:szCs w:val="28"/>
        </w:rPr>
      </w:pPr>
      <w:r w:rsidRPr="00B443A1">
        <w:rPr>
          <w:sz w:val="28"/>
          <w:szCs w:val="28"/>
        </w:rPr>
        <w:t xml:space="preserve"> Approv</w:t>
      </w:r>
      <w:r w:rsidR="008B2009">
        <w:rPr>
          <w:sz w:val="28"/>
          <w:szCs w:val="28"/>
        </w:rPr>
        <w:t>e</w:t>
      </w:r>
      <w:r w:rsidRPr="00B443A1">
        <w:rPr>
          <w:sz w:val="28"/>
          <w:szCs w:val="28"/>
        </w:rPr>
        <w:t xml:space="preserve"> bills to pay</w:t>
      </w:r>
      <w:r w:rsidR="00651D13">
        <w:rPr>
          <w:sz w:val="28"/>
          <w:szCs w:val="28"/>
        </w:rPr>
        <w:t xml:space="preserve"> for </w:t>
      </w:r>
      <w:r w:rsidR="00561583">
        <w:rPr>
          <w:sz w:val="28"/>
          <w:szCs w:val="28"/>
        </w:rPr>
        <w:t>November/December</w:t>
      </w:r>
    </w:p>
    <w:p w14:paraId="3B5879D8" w14:textId="77777777" w:rsidR="00F409E4" w:rsidRPr="0082197E" w:rsidRDefault="00B443A1" w:rsidP="0082197E">
      <w:pPr>
        <w:pStyle w:val="ListParagraph"/>
        <w:numPr>
          <w:ilvl w:val="0"/>
          <w:numId w:val="2"/>
        </w:numPr>
        <w:spacing w:line="240" w:lineRule="auto"/>
        <w:rPr>
          <w:sz w:val="28"/>
          <w:szCs w:val="28"/>
        </w:rPr>
      </w:pPr>
      <w:r>
        <w:rPr>
          <w:sz w:val="28"/>
          <w:szCs w:val="28"/>
        </w:rPr>
        <w:t>Unfinished</w:t>
      </w:r>
      <w:r w:rsidRPr="00B443A1">
        <w:rPr>
          <w:sz w:val="28"/>
          <w:szCs w:val="28"/>
        </w:rPr>
        <w:t xml:space="preserve"> Busines</w:t>
      </w:r>
      <w:r w:rsidR="0082197E">
        <w:rPr>
          <w:sz w:val="28"/>
          <w:szCs w:val="28"/>
        </w:rPr>
        <w:t>s</w:t>
      </w:r>
    </w:p>
    <w:p w14:paraId="4C472271" w14:textId="77777777" w:rsidR="009C5D85" w:rsidRDefault="009C5D85" w:rsidP="00DA6310">
      <w:pPr>
        <w:pStyle w:val="ListParagraph"/>
        <w:numPr>
          <w:ilvl w:val="1"/>
          <w:numId w:val="2"/>
        </w:numPr>
        <w:spacing w:line="240" w:lineRule="auto"/>
        <w:rPr>
          <w:sz w:val="28"/>
          <w:szCs w:val="28"/>
        </w:rPr>
      </w:pPr>
      <w:r>
        <w:rPr>
          <w:sz w:val="28"/>
          <w:szCs w:val="28"/>
        </w:rPr>
        <w:t>Annual training</w:t>
      </w:r>
    </w:p>
    <w:p w14:paraId="62ABE2BB" w14:textId="66F9E94C" w:rsidR="00A700F2" w:rsidRDefault="00561583" w:rsidP="00DA6310">
      <w:pPr>
        <w:pStyle w:val="ListParagraph"/>
        <w:numPr>
          <w:ilvl w:val="1"/>
          <w:numId w:val="2"/>
        </w:numPr>
        <w:spacing w:line="240" w:lineRule="auto"/>
        <w:rPr>
          <w:sz w:val="28"/>
          <w:szCs w:val="28"/>
        </w:rPr>
      </w:pPr>
      <w:r>
        <w:rPr>
          <w:sz w:val="28"/>
          <w:szCs w:val="28"/>
        </w:rPr>
        <w:t xml:space="preserve">Status on </w:t>
      </w:r>
      <w:r w:rsidR="00A700F2">
        <w:rPr>
          <w:sz w:val="28"/>
          <w:szCs w:val="28"/>
        </w:rPr>
        <w:t>new folding chairs</w:t>
      </w:r>
    </w:p>
    <w:p w14:paraId="548488B8" w14:textId="33AEDFF3" w:rsidR="00F6357C" w:rsidRDefault="00F6357C" w:rsidP="00DA6310">
      <w:pPr>
        <w:pStyle w:val="ListParagraph"/>
        <w:numPr>
          <w:ilvl w:val="1"/>
          <w:numId w:val="2"/>
        </w:numPr>
        <w:spacing w:line="240" w:lineRule="auto"/>
        <w:rPr>
          <w:sz w:val="28"/>
          <w:szCs w:val="28"/>
        </w:rPr>
      </w:pPr>
      <w:r>
        <w:rPr>
          <w:sz w:val="28"/>
          <w:szCs w:val="28"/>
        </w:rPr>
        <w:t>Outside building condition</w:t>
      </w:r>
    </w:p>
    <w:p w14:paraId="5B586312" w14:textId="22228187" w:rsidR="00F6357C" w:rsidRDefault="00561583" w:rsidP="00DA6310">
      <w:pPr>
        <w:pStyle w:val="ListParagraph"/>
        <w:numPr>
          <w:ilvl w:val="1"/>
          <w:numId w:val="2"/>
        </w:numPr>
        <w:spacing w:line="240" w:lineRule="auto"/>
        <w:rPr>
          <w:sz w:val="28"/>
          <w:szCs w:val="28"/>
        </w:rPr>
      </w:pPr>
      <w:r>
        <w:rPr>
          <w:sz w:val="28"/>
          <w:szCs w:val="28"/>
        </w:rPr>
        <w:t>Status</w:t>
      </w:r>
      <w:r w:rsidR="00F6357C">
        <w:rPr>
          <w:sz w:val="28"/>
          <w:szCs w:val="28"/>
        </w:rPr>
        <w:t xml:space="preserve"> on window blinds</w:t>
      </w:r>
    </w:p>
    <w:p w14:paraId="01F118B2" w14:textId="77777777" w:rsidR="00B443A1" w:rsidRDefault="00B443A1" w:rsidP="00B443A1">
      <w:pPr>
        <w:pStyle w:val="ListParagraph"/>
        <w:numPr>
          <w:ilvl w:val="0"/>
          <w:numId w:val="2"/>
        </w:numPr>
        <w:spacing w:line="240" w:lineRule="auto"/>
        <w:rPr>
          <w:sz w:val="28"/>
          <w:szCs w:val="28"/>
        </w:rPr>
      </w:pPr>
      <w:r w:rsidRPr="00B443A1">
        <w:rPr>
          <w:sz w:val="28"/>
          <w:szCs w:val="28"/>
        </w:rPr>
        <w:t>New Business</w:t>
      </w:r>
    </w:p>
    <w:p w14:paraId="5D616B0A" w14:textId="71577608" w:rsidR="00582FD6" w:rsidRDefault="00561583" w:rsidP="00561583">
      <w:pPr>
        <w:pStyle w:val="ListParagraph"/>
        <w:numPr>
          <w:ilvl w:val="1"/>
          <w:numId w:val="2"/>
        </w:numPr>
        <w:spacing w:line="240" w:lineRule="auto"/>
        <w:rPr>
          <w:sz w:val="28"/>
          <w:szCs w:val="28"/>
        </w:rPr>
      </w:pPr>
      <w:r>
        <w:rPr>
          <w:sz w:val="28"/>
          <w:szCs w:val="28"/>
        </w:rPr>
        <w:t>Per Capita Grant</w:t>
      </w:r>
    </w:p>
    <w:p w14:paraId="22A6C72A" w14:textId="24EB6212" w:rsidR="00561583" w:rsidRDefault="00561583" w:rsidP="00561583">
      <w:pPr>
        <w:pStyle w:val="ListParagraph"/>
        <w:numPr>
          <w:ilvl w:val="1"/>
          <w:numId w:val="2"/>
        </w:numPr>
        <w:spacing w:line="240" w:lineRule="auto"/>
        <w:rPr>
          <w:sz w:val="28"/>
          <w:szCs w:val="28"/>
        </w:rPr>
      </w:pPr>
      <w:r>
        <w:rPr>
          <w:sz w:val="28"/>
          <w:szCs w:val="28"/>
        </w:rPr>
        <w:t>Library Certification</w:t>
      </w:r>
    </w:p>
    <w:p w14:paraId="1C4C5B9C" w14:textId="47A94236" w:rsidR="00561583" w:rsidRDefault="00561583" w:rsidP="00561583">
      <w:pPr>
        <w:pStyle w:val="ListParagraph"/>
        <w:numPr>
          <w:ilvl w:val="1"/>
          <w:numId w:val="2"/>
        </w:numPr>
        <w:spacing w:line="240" w:lineRule="auto"/>
        <w:rPr>
          <w:sz w:val="28"/>
          <w:szCs w:val="28"/>
        </w:rPr>
      </w:pPr>
      <w:r>
        <w:rPr>
          <w:sz w:val="28"/>
          <w:szCs w:val="28"/>
        </w:rPr>
        <w:t>ILLINET Statistical Survey</w:t>
      </w:r>
    </w:p>
    <w:p w14:paraId="04D11CAC" w14:textId="7D5B57BB" w:rsidR="00561583" w:rsidRPr="00561583" w:rsidRDefault="00561583" w:rsidP="00561583">
      <w:pPr>
        <w:pStyle w:val="ListParagraph"/>
        <w:numPr>
          <w:ilvl w:val="1"/>
          <w:numId w:val="2"/>
        </w:numPr>
        <w:spacing w:line="240" w:lineRule="auto"/>
        <w:rPr>
          <w:sz w:val="28"/>
          <w:szCs w:val="28"/>
        </w:rPr>
      </w:pPr>
      <w:r>
        <w:rPr>
          <w:sz w:val="28"/>
          <w:szCs w:val="28"/>
        </w:rPr>
        <w:t>Review of Drug and Alcohol policy</w:t>
      </w:r>
    </w:p>
    <w:p w14:paraId="7D543AB7" w14:textId="77777777" w:rsidR="00B443A1" w:rsidRPr="00B443A1" w:rsidRDefault="00B443A1" w:rsidP="00B443A1">
      <w:pPr>
        <w:pStyle w:val="ListParagraph"/>
        <w:numPr>
          <w:ilvl w:val="0"/>
          <w:numId w:val="2"/>
        </w:numPr>
        <w:spacing w:line="240" w:lineRule="auto"/>
        <w:rPr>
          <w:sz w:val="28"/>
          <w:szCs w:val="28"/>
        </w:rPr>
      </w:pPr>
      <w:r w:rsidRPr="00B443A1">
        <w:rPr>
          <w:sz w:val="28"/>
          <w:szCs w:val="28"/>
        </w:rPr>
        <w:t>Closed Session (if needed)</w:t>
      </w:r>
    </w:p>
    <w:p w14:paraId="235D87C0" w14:textId="77777777" w:rsidR="00B443A1" w:rsidRDefault="00B443A1" w:rsidP="00B443A1">
      <w:pPr>
        <w:pStyle w:val="ListParagraph"/>
        <w:numPr>
          <w:ilvl w:val="0"/>
          <w:numId w:val="2"/>
        </w:numPr>
        <w:spacing w:line="240" w:lineRule="auto"/>
        <w:rPr>
          <w:sz w:val="28"/>
          <w:szCs w:val="28"/>
        </w:rPr>
      </w:pPr>
      <w:r w:rsidRPr="00B443A1">
        <w:rPr>
          <w:sz w:val="28"/>
          <w:szCs w:val="28"/>
        </w:rPr>
        <w:t>Adjournment</w:t>
      </w:r>
    </w:p>
    <w:p w14:paraId="562DA199" w14:textId="77777777" w:rsidR="00B443A1" w:rsidRPr="006F4D52" w:rsidRDefault="00B443A1" w:rsidP="006F4D52">
      <w:pPr>
        <w:spacing w:after="0" w:line="240" w:lineRule="auto"/>
        <w:ind w:left="360"/>
        <w:rPr>
          <w:b/>
          <w:sz w:val="24"/>
          <w:szCs w:val="24"/>
        </w:rPr>
      </w:pPr>
      <w:r w:rsidRPr="00B443A1">
        <w:rPr>
          <w:b/>
          <w:sz w:val="24"/>
          <w:szCs w:val="24"/>
        </w:rPr>
        <w:t>Upcoming Board Meetings</w:t>
      </w:r>
    </w:p>
    <w:p w14:paraId="2F9D440C" w14:textId="6570760A" w:rsidR="006F4D52" w:rsidRPr="00B443A1" w:rsidRDefault="006F4D52" w:rsidP="00B443A1">
      <w:pPr>
        <w:spacing w:after="0" w:line="240" w:lineRule="auto"/>
        <w:ind w:left="360"/>
        <w:rPr>
          <w:sz w:val="24"/>
          <w:szCs w:val="24"/>
        </w:rPr>
      </w:pPr>
      <w:r>
        <w:rPr>
          <w:sz w:val="24"/>
          <w:szCs w:val="24"/>
        </w:rPr>
        <w:tab/>
      </w:r>
      <w:r w:rsidR="00561583">
        <w:rPr>
          <w:sz w:val="24"/>
          <w:szCs w:val="24"/>
        </w:rPr>
        <w:t>February 9</w:t>
      </w:r>
      <w:r w:rsidR="00312A09">
        <w:rPr>
          <w:sz w:val="24"/>
          <w:szCs w:val="24"/>
        </w:rPr>
        <w:t>, 2026</w:t>
      </w:r>
    </w:p>
    <w:p w14:paraId="3F48558E" w14:textId="77777777" w:rsidR="000F5E0C" w:rsidRPr="000F5E0C" w:rsidRDefault="000F5E0C" w:rsidP="000F5E0C">
      <w:pPr>
        <w:jc w:val="center"/>
        <w:rPr>
          <w:sz w:val="36"/>
          <w:szCs w:val="36"/>
        </w:rPr>
      </w:pPr>
    </w:p>
    <w:sectPr w:rsidR="000F5E0C" w:rsidRPr="000F5E0C" w:rsidSect="00B443A1">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404A2"/>
    <w:multiLevelType w:val="hybridMultilevel"/>
    <w:tmpl w:val="47FE4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1343D"/>
    <w:multiLevelType w:val="hybridMultilevel"/>
    <w:tmpl w:val="08F4F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80F9C"/>
    <w:multiLevelType w:val="hybridMultilevel"/>
    <w:tmpl w:val="062037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091970">
    <w:abstractNumId w:val="0"/>
  </w:num>
  <w:num w:numId="2" w16cid:durableId="1555774218">
    <w:abstractNumId w:val="1"/>
  </w:num>
  <w:num w:numId="3" w16cid:durableId="2135560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E0C"/>
    <w:rsid w:val="000315BD"/>
    <w:rsid w:val="0003251B"/>
    <w:rsid w:val="00037D20"/>
    <w:rsid w:val="00080022"/>
    <w:rsid w:val="0008649F"/>
    <w:rsid w:val="00093A18"/>
    <w:rsid w:val="000F4368"/>
    <w:rsid w:val="000F5E0C"/>
    <w:rsid w:val="001733B3"/>
    <w:rsid w:val="001D3245"/>
    <w:rsid w:val="001E4ACF"/>
    <w:rsid w:val="001F21DD"/>
    <w:rsid w:val="002266DA"/>
    <w:rsid w:val="002358DB"/>
    <w:rsid w:val="0026334B"/>
    <w:rsid w:val="00276F77"/>
    <w:rsid w:val="002C0C03"/>
    <w:rsid w:val="00302EA3"/>
    <w:rsid w:val="00304480"/>
    <w:rsid w:val="00312A09"/>
    <w:rsid w:val="00317C87"/>
    <w:rsid w:val="00333D22"/>
    <w:rsid w:val="00335B34"/>
    <w:rsid w:val="003361CB"/>
    <w:rsid w:val="00340295"/>
    <w:rsid w:val="0035246B"/>
    <w:rsid w:val="00352C04"/>
    <w:rsid w:val="00362C82"/>
    <w:rsid w:val="00386A2E"/>
    <w:rsid w:val="003F1EB2"/>
    <w:rsid w:val="004026AA"/>
    <w:rsid w:val="00410EF9"/>
    <w:rsid w:val="0041362F"/>
    <w:rsid w:val="00472192"/>
    <w:rsid w:val="00490D3A"/>
    <w:rsid w:val="004D1A83"/>
    <w:rsid w:val="004F59BB"/>
    <w:rsid w:val="00561583"/>
    <w:rsid w:val="00563215"/>
    <w:rsid w:val="00582FD6"/>
    <w:rsid w:val="00590917"/>
    <w:rsid w:val="005A6AAD"/>
    <w:rsid w:val="006326FB"/>
    <w:rsid w:val="006332B3"/>
    <w:rsid w:val="0065147C"/>
    <w:rsid w:val="00651D13"/>
    <w:rsid w:val="006B6604"/>
    <w:rsid w:val="006D5CE5"/>
    <w:rsid w:val="006F435F"/>
    <w:rsid w:val="006F4D52"/>
    <w:rsid w:val="007F2AF3"/>
    <w:rsid w:val="007F6D89"/>
    <w:rsid w:val="008110F4"/>
    <w:rsid w:val="0082197E"/>
    <w:rsid w:val="008263BF"/>
    <w:rsid w:val="0083106E"/>
    <w:rsid w:val="00887E36"/>
    <w:rsid w:val="00897F75"/>
    <w:rsid w:val="008A7209"/>
    <w:rsid w:val="008B2009"/>
    <w:rsid w:val="00920773"/>
    <w:rsid w:val="00926288"/>
    <w:rsid w:val="009715E1"/>
    <w:rsid w:val="009A09FB"/>
    <w:rsid w:val="009C5D85"/>
    <w:rsid w:val="009E5855"/>
    <w:rsid w:val="00A50A36"/>
    <w:rsid w:val="00A700F2"/>
    <w:rsid w:val="00A76ACB"/>
    <w:rsid w:val="00AA3C70"/>
    <w:rsid w:val="00B2423A"/>
    <w:rsid w:val="00B443A1"/>
    <w:rsid w:val="00B674C4"/>
    <w:rsid w:val="00B962B9"/>
    <w:rsid w:val="00BC5144"/>
    <w:rsid w:val="00C25184"/>
    <w:rsid w:val="00C35D6A"/>
    <w:rsid w:val="00C9186A"/>
    <w:rsid w:val="00CC014A"/>
    <w:rsid w:val="00D36CD7"/>
    <w:rsid w:val="00D80A6A"/>
    <w:rsid w:val="00DA6310"/>
    <w:rsid w:val="00DD4F54"/>
    <w:rsid w:val="00E14702"/>
    <w:rsid w:val="00E32432"/>
    <w:rsid w:val="00E33547"/>
    <w:rsid w:val="00EC5B57"/>
    <w:rsid w:val="00F409E4"/>
    <w:rsid w:val="00F412B6"/>
    <w:rsid w:val="00F6357C"/>
    <w:rsid w:val="00F635A3"/>
    <w:rsid w:val="00F740B3"/>
    <w:rsid w:val="00F9699F"/>
    <w:rsid w:val="00FD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6A07"/>
  <w15:docId w15:val="{147CD302-8E01-47FC-8208-68E83002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1DD"/>
    <w:pPr>
      <w:ind w:left="720"/>
      <w:contextualSpacing/>
    </w:pPr>
  </w:style>
  <w:style w:type="paragraph" w:styleId="BalloonText">
    <w:name w:val="Balloon Text"/>
    <w:basedOn w:val="Normal"/>
    <w:link w:val="BalloonTextChar"/>
    <w:uiPriority w:val="99"/>
    <w:semiHidden/>
    <w:unhideWhenUsed/>
    <w:rsid w:val="0033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LZI</dc:creator>
  <cp:lastModifiedBy>exec</cp:lastModifiedBy>
  <cp:revision>138</cp:revision>
  <cp:lastPrinted>2025-02-08T15:28:00Z</cp:lastPrinted>
  <dcterms:created xsi:type="dcterms:W3CDTF">2020-02-18T20:46:00Z</dcterms:created>
  <dcterms:modified xsi:type="dcterms:W3CDTF">2025-12-29T17:25:00Z</dcterms:modified>
</cp:coreProperties>
</file>